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096" w:rsidRPr="00D03BD3" w:rsidRDefault="00D03BD3" w:rsidP="00D03BD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3BD3">
        <w:rPr>
          <w:rFonts w:ascii="Times New Roman" w:hAnsi="Times New Roman" w:cs="Times New Roman"/>
          <w:sz w:val="28"/>
          <w:szCs w:val="28"/>
          <w:lang w:val="kk-KZ"/>
        </w:rPr>
        <w:t>«Утверждаю»</w:t>
      </w:r>
    </w:p>
    <w:p w:rsidR="00D03BD3" w:rsidRPr="00D03BD3" w:rsidRDefault="00D03BD3" w:rsidP="00D03BD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3BD3">
        <w:rPr>
          <w:rFonts w:ascii="Times New Roman" w:hAnsi="Times New Roman" w:cs="Times New Roman"/>
          <w:sz w:val="28"/>
          <w:szCs w:val="28"/>
          <w:lang w:val="kk-KZ"/>
        </w:rPr>
        <w:t>КГП на ПХВ «ГП№25»</w:t>
      </w:r>
    </w:p>
    <w:p w:rsidR="00D03BD3" w:rsidRPr="00D03BD3" w:rsidRDefault="00D03BD3" w:rsidP="00D03BD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3BD3">
        <w:rPr>
          <w:rFonts w:ascii="Times New Roman" w:hAnsi="Times New Roman" w:cs="Times New Roman"/>
          <w:sz w:val="28"/>
          <w:szCs w:val="28"/>
          <w:lang w:val="kk-KZ"/>
        </w:rPr>
        <w:t>Главный врач</w:t>
      </w:r>
    </w:p>
    <w:p w:rsidR="00D03BD3" w:rsidRPr="00D03BD3" w:rsidRDefault="00D03BD3" w:rsidP="00D03BD3">
      <w:pPr>
        <w:pStyle w:val="a3"/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 w:rsidRPr="00D03BD3">
        <w:rPr>
          <w:rFonts w:ascii="Times New Roman" w:hAnsi="Times New Roman" w:cs="Times New Roman"/>
          <w:sz w:val="28"/>
          <w:szCs w:val="28"/>
          <w:lang w:val="kk-KZ"/>
        </w:rPr>
        <w:t>Мазбаева А.М.</w:t>
      </w:r>
    </w:p>
    <w:p w:rsidR="00D03BD3" w:rsidRDefault="00E43C72" w:rsidP="00D03BD3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«____»________   20____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г</w:t>
      </w:r>
    </w:p>
    <w:p w:rsidR="00D03BD3" w:rsidRDefault="00D03BD3" w:rsidP="00D03BD3">
      <w:pPr>
        <w:pStyle w:val="a4"/>
        <w:spacing w:before="0" w:beforeAutospacing="0" w:after="0" w:afterAutospacing="0"/>
        <w:jc w:val="center"/>
        <w:rPr>
          <w:b/>
          <w:bCs/>
          <w:sz w:val="29"/>
          <w:szCs w:val="29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 xml:space="preserve">План </w:t>
      </w:r>
      <w:proofErr w:type="gramStart"/>
      <w:r>
        <w:rPr>
          <w:b/>
          <w:bCs/>
          <w:color w:val="000000"/>
          <w:sz w:val="29"/>
          <w:szCs w:val="29"/>
          <w:shd w:val="clear" w:color="auto" w:fill="FFFFFF"/>
        </w:rPr>
        <w:t>мероприятии</w:t>
      </w:r>
      <w:proofErr w:type="gramEnd"/>
      <w:r>
        <w:rPr>
          <w:b/>
          <w:bCs/>
          <w:color w:val="000000"/>
          <w:sz w:val="29"/>
          <w:szCs w:val="29"/>
          <w:shd w:val="clear" w:color="auto" w:fill="FFFFFF"/>
        </w:rPr>
        <w:t xml:space="preserve"> по противодействию коррупции</w:t>
      </w:r>
    </w:p>
    <w:p w:rsidR="00D03BD3" w:rsidRDefault="00D03BD3" w:rsidP="00D03BD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9"/>
          <w:szCs w:val="29"/>
          <w:shd w:val="clear" w:color="auto" w:fill="FFFFFF"/>
          <w:lang w:val="kk-KZ"/>
        </w:rPr>
      </w:pPr>
      <w:r>
        <w:rPr>
          <w:b/>
          <w:bCs/>
          <w:color w:val="000000"/>
          <w:sz w:val="29"/>
          <w:szCs w:val="29"/>
          <w:shd w:val="clear" w:color="auto" w:fill="FFFFFF"/>
        </w:rPr>
        <w:t>20</w:t>
      </w:r>
      <w:r>
        <w:rPr>
          <w:b/>
          <w:bCs/>
          <w:color w:val="000000"/>
          <w:sz w:val="29"/>
          <w:szCs w:val="29"/>
          <w:shd w:val="clear" w:color="auto" w:fill="FFFFFF"/>
          <w:lang w:val="kk-KZ"/>
        </w:rPr>
        <w:t>21</w:t>
      </w:r>
      <w:r>
        <w:rPr>
          <w:b/>
          <w:bCs/>
          <w:color w:val="000000"/>
          <w:sz w:val="29"/>
          <w:szCs w:val="29"/>
          <w:shd w:val="clear" w:color="auto" w:fill="FFFFFF"/>
        </w:rPr>
        <w:t>год</w:t>
      </w:r>
    </w:p>
    <w:tbl>
      <w:tblPr>
        <w:tblStyle w:val="a5"/>
        <w:tblW w:w="0" w:type="auto"/>
        <w:tblInd w:w="-601" w:type="dxa"/>
        <w:tblLook w:val="04A0" w:firstRow="1" w:lastRow="0" w:firstColumn="1" w:lastColumn="0" w:noHBand="0" w:noVBand="1"/>
      </w:tblPr>
      <w:tblGrid>
        <w:gridCol w:w="851"/>
        <w:gridCol w:w="3969"/>
        <w:gridCol w:w="2851"/>
        <w:gridCol w:w="2393"/>
      </w:tblGrid>
      <w:tr w:rsidR="00D03BD3" w:rsidTr="00381F68">
        <w:tc>
          <w:tcPr>
            <w:tcW w:w="851" w:type="dxa"/>
          </w:tcPr>
          <w:p w:rsidR="00D03BD3" w:rsidRPr="00D03BD3" w:rsidRDefault="00D03BD3" w:rsidP="00D03BD3">
            <w:pPr>
              <w:spacing w:after="120"/>
              <w:ind w:left="24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03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№</w:t>
            </w:r>
          </w:p>
          <w:p w:rsidR="00D03BD3" w:rsidRDefault="00D03BD3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</w:p>
        </w:tc>
        <w:tc>
          <w:tcPr>
            <w:tcW w:w="3969" w:type="dxa"/>
          </w:tcPr>
          <w:p w:rsidR="00D03BD3" w:rsidRDefault="00D03BD3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proofErr w:type="gramStart"/>
            <w:r w:rsidRPr="00D03BD3">
              <w:rPr>
                <w:color w:val="000000"/>
                <w:sz w:val="23"/>
                <w:szCs w:val="23"/>
              </w:rPr>
              <w:t>Мероприятии</w:t>
            </w:r>
            <w:proofErr w:type="gramEnd"/>
          </w:p>
        </w:tc>
        <w:tc>
          <w:tcPr>
            <w:tcW w:w="2851" w:type="dxa"/>
          </w:tcPr>
          <w:p w:rsidR="00D03BD3" w:rsidRPr="00D03BD3" w:rsidRDefault="00D03BD3" w:rsidP="00D03BD3">
            <w:pPr>
              <w:spacing w:after="120"/>
              <w:ind w:left="24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03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Ответственные</w:t>
            </w:r>
          </w:p>
          <w:p w:rsidR="00D03BD3" w:rsidRDefault="00D03BD3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 w:rsidRPr="00D03BD3">
              <w:rPr>
                <w:color w:val="000000"/>
                <w:sz w:val="23"/>
                <w:szCs w:val="23"/>
              </w:rPr>
              <w:t>исполнители</w:t>
            </w:r>
          </w:p>
        </w:tc>
        <w:tc>
          <w:tcPr>
            <w:tcW w:w="2393" w:type="dxa"/>
          </w:tcPr>
          <w:p w:rsidR="00D03BD3" w:rsidRPr="00D03BD3" w:rsidRDefault="00D03BD3" w:rsidP="00774332">
            <w:pPr>
              <w:spacing w:after="12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03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Срок</w:t>
            </w:r>
          </w:p>
          <w:p w:rsidR="00D03BD3" w:rsidRPr="00D03BD3" w:rsidRDefault="00D03BD3" w:rsidP="00774332">
            <w:pPr>
              <w:spacing w:before="12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D03BD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выполнения</w:t>
            </w:r>
          </w:p>
        </w:tc>
      </w:tr>
      <w:tr w:rsidR="00D03BD3" w:rsidTr="00381F68">
        <w:tc>
          <w:tcPr>
            <w:tcW w:w="10064" w:type="dxa"/>
            <w:gridSpan w:val="4"/>
          </w:tcPr>
          <w:p w:rsidR="00D03BD3" w:rsidRDefault="00D03BD3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 w:rsidRPr="00D03BD3">
              <w:rPr>
                <w:color w:val="000000"/>
                <w:sz w:val="23"/>
                <w:szCs w:val="23"/>
              </w:rPr>
              <w:t>I. Организационные</w:t>
            </w:r>
            <w:proofErr w:type="gramStart"/>
            <w:r w:rsidRPr="00D03BD3">
              <w:rPr>
                <w:color w:val="000000"/>
                <w:sz w:val="23"/>
                <w:szCs w:val="23"/>
              </w:rPr>
              <w:t xml:space="preserve"> .</w:t>
            </w:r>
            <w:proofErr w:type="gramEnd"/>
            <w:r w:rsidRPr="00D03BD3">
              <w:rPr>
                <w:color w:val="000000"/>
                <w:sz w:val="23"/>
                <w:szCs w:val="23"/>
              </w:rPr>
              <w:t>мероприятия</w:t>
            </w:r>
          </w:p>
        </w:tc>
      </w:tr>
      <w:tr w:rsidR="00D03BD3" w:rsidTr="00381F68">
        <w:tc>
          <w:tcPr>
            <w:tcW w:w="851" w:type="dxa"/>
          </w:tcPr>
          <w:p w:rsidR="00D03BD3" w:rsidRDefault="00D03BD3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1.1</w:t>
            </w:r>
          </w:p>
        </w:tc>
        <w:tc>
          <w:tcPr>
            <w:tcW w:w="3969" w:type="dxa"/>
          </w:tcPr>
          <w:p w:rsidR="00D03BD3" w:rsidRPr="00D03BD3" w:rsidRDefault="00381F68" w:rsidP="00381F68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color w:val="000000"/>
              </w:rPr>
              <w:t xml:space="preserve">Разработка и утверждение плана </w:t>
            </w:r>
            <w:r>
              <w:rPr>
                <w:color w:val="000000"/>
                <w:lang w:val="kk-KZ"/>
              </w:rPr>
              <w:t>КГП на ПХВ «ГП №25»</w:t>
            </w:r>
            <w:r>
              <w:rPr>
                <w:color w:val="000000"/>
              </w:rPr>
              <w:t xml:space="preserve"> по про</w:t>
            </w:r>
            <w:r>
              <w:rPr>
                <w:color w:val="000000"/>
              </w:rPr>
              <w:softHyphen/>
              <w:t>тиводействию коррупции</w:t>
            </w:r>
          </w:p>
        </w:tc>
        <w:tc>
          <w:tcPr>
            <w:tcW w:w="2851" w:type="dxa"/>
          </w:tcPr>
          <w:p w:rsidR="00D03BD3" w:rsidRDefault="00865449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Гл. Врач: Мазбаева А.М.</w:t>
            </w:r>
          </w:p>
          <w:p w:rsidR="00865449" w:rsidRPr="00865449" w:rsidRDefault="00865449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Зам гл вр: Бимендиев Е.А.</w:t>
            </w:r>
          </w:p>
        </w:tc>
        <w:tc>
          <w:tcPr>
            <w:tcW w:w="2393" w:type="dxa"/>
          </w:tcPr>
          <w:p w:rsidR="00106F3F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0</w:t>
            </w:r>
            <w:r w:rsidR="00106F3F">
              <w:rPr>
                <w:color w:val="000000"/>
                <w:sz w:val="23"/>
                <w:szCs w:val="23"/>
                <w:lang w:val="kk-KZ"/>
              </w:rPr>
              <w:t>6 январья  2021г</w:t>
            </w:r>
          </w:p>
          <w:p w:rsidR="00D03BD3" w:rsidRPr="00865449" w:rsidRDefault="00D03BD3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</w:p>
        </w:tc>
      </w:tr>
      <w:tr w:rsidR="00381F68" w:rsidTr="00381F68">
        <w:tc>
          <w:tcPr>
            <w:tcW w:w="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1.2</w:t>
            </w:r>
          </w:p>
        </w:tc>
        <w:tc>
          <w:tcPr>
            <w:tcW w:w="3969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3342"/>
            </w:tblGrid>
            <w:tr w:rsidR="00381F68" w:rsidRPr="00381F68" w:rsidTr="00381F68">
              <w:trPr>
                <w:trHeight w:val="1118"/>
                <w:tblCellSpacing w:w="0" w:type="dxa"/>
              </w:trPr>
              <w:tc>
                <w:tcPr>
                  <w:tcW w:w="350" w:type="pct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81F68" w:rsidRPr="00381F68" w:rsidRDefault="00381F68" w:rsidP="00381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pct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bottom"/>
                  <w:hideMark/>
                </w:tcPr>
                <w:p w:rsidR="00381F68" w:rsidRPr="00381F68" w:rsidRDefault="00381F68" w:rsidP="00381F68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3"/>
                      <w:szCs w:val="23"/>
                      <w:lang w:eastAsia="ru-RU"/>
                    </w:rPr>
                  </w:pPr>
                  <w:r w:rsidRPr="00381F6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Приведение в соответствие с действующим законода</w:t>
                  </w:r>
                  <w:r w:rsidRPr="00381F6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softHyphen/>
                    <w:t xml:space="preserve">тельством о противодействии коррупции должностных инструкций работников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val="kk-KZ" w:eastAsia="ru-RU"/>
                    </w:rPr>
                    <w:t>КГП на ПХВ ГП №25</w:t>
                  </w:r>
                  <w:r w:rsidRPr="00381F6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 xml:space="preserve"> и иных локальных актов учреждения</w:t>
                  </w:r>
                </w:p>
              </w:tc>
            </w:tr>
          </w:tbl>
          <w:p w:rsidR="00381F68" w:rsidRPr="00381F68" w:rsidRDefault="00381F68" w:rsidP="008654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93" w:type="dxa"/>
          </w:tcPr>
          <w:p w:rsidR="00381F68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1 неделя январья (2021 года)</w:t>
            </w:r>
          </w:p>
        </w:tc>
      </w:tr>
      <w:tr w:rsidR="00381F68" w:rsidTr="00381F68">
        <w:tc>
          <w:tcPr>
            <w:tcW w:w="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1.3</w:t>
            </w:r>
          </w:p>
        </w:tc>
        <w:tc>
          <w:tcPr>
            <w:tcW w:w="3969" w:type="dxa"/>
          </w:tcPr>
          <w:p w:rsidR="00381F68" w:rsidRDefault="00381F68" w:rsidP="008654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</w:rPr>
              <w:t>Назначение лиц, ответственных за осуществление меро</w:t>
            </w:r>
            <w:r>
              <w:rPr>
                <w:color w:val="000000"/>
              </w:rPr>
              <w:softHyphen/>
              <w:t>приятий по профилактике коррупции</w:t>
            </w:r>
          </w:p>
        </w:tc>
        <w:tc>
          <w:tcPr>
            <w:tcW w:w="2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93" w:type="dxa"/>
          </w:tcPr>
          <w:p w:rsidR="00381F68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1 неделя январья (2021 года)</w:t>
            </w:r>
          </w:p>
        </w:tc>
      </w:tr>
      <w:tr w:rsidR="00381F68" w:rsidTr="00381F68">
        <w:tc>
          <w:tcPr>
            <w:tcW w:w="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1.4</w:t>
            </w:r>
          </w:p>
        </w:tc>
        <w:tc>
          <w:tcPr>
            <w:tcW w:w="3969" w:type="dxa"/>
          </w:tcPr>
          <w:p w:rsidR="00381F68" w:rsidRPr="00381F68" w:rsidRDefault="00381F68" w:rsidP="008654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</w:rPr>
              <w:t xml:space="preserve">Проведение рабочих совещаний по вопросам </w:t>
            </w:r>
            <w:r>
              <w:rPr>
                <w:color w:val="000000"/>
              </w:rPr>
              <w:t>антикор</w:t>
            </w:r>
            <w:r>
              <w:rPr>
                <w:color w:val="000000"/>
              </w:rPr>
              <w:softHyphen/>
              <w:t xml:space="preserve">рупционной политики в </w:t>
            </w:r>
            <w:r>
              <w:rPr>
                <w:color w:val="000000"/>
                <w:lang w:val="kk-KZ"/>
              </w:rPr>
              <w:t>ГП №25</w:t>
            </w:r>
          </w:p>
        </w:tc>
        <w:tc>
          <w:tcPr>
            <w:tcW w:w="2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93" w:type="dxa"/>
          </w:tcPr>
          <w:p w:rsidR="00381F68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 xml:space="preserve">1 раз в квартал </w:t>
            </w:r>
          </w:p>
        </w:tc>
      </w:tr>
      <w:tr w:rsidR="00381F68" w:rsidTr="00381F68">
        <w:tc>
          <w:tcPr>
            <w:tcW w:w="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1.5</w:t>
            </w:r>
          </w:p>
        </w:tc>
        <w:tc>
          <w:tcPr>
            <w:tcW w:w="3969" w:type="dxa"/>
          </w:tcPr>
          <w:p w:rsidR="00381F68" w:rsidRPr="00381F68" w:rsidRDefault="00381F68" w:rsidP="00381F68">
            <w:pPr>
              <w:jc w:val="both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381F68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Оформить стенд со следующей информацией:</w:t>
            </w:r>
          </w:p>
          <w:p w:rsidR="00381F68" w:rsidRPr="00381F68" w:rsidRDefault="00381F68" w:rsidP="00381F6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и порядок приема граждан директором школы поличным вопросам;</w:t>
            </w:r>
          </w:p>
          <w:p w:rsidR="00381F68" w:rsidRPr="00381F68" w:rsidRDefault="00381F68" w:rsidP="00381F6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по антикоррупционной деятельности;</w:t>
            </w:r>
          </w:p>
          <w:p w:rsidR="00381F68" w:rsidRPr="00381F68" w:rsidRDefault="00381F68" w:rsidP="00381F68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1F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телефоны доверия «Нет коррупции» и т.д.</w:t>
            </w:r>
          </w:p>
          <w:p w:rsidR="00381F68" w:rsidRPr="00381F68" w:rsidRDefault="00381F68" w:rsidP="008654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93" w:type="dxa"/>
          </w:tcPr>
          <w:p w:rsidR="00381F68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 xml:space="preserve">1 неделья январья </w:t>
            </w:r>
          </w:p>
        </w:tc>
      </w:tr>
      <w:tr w:rsidR="00381F68" w:rsidTr="004E4E65">
        <w:tc>
          <w:tcPr>
            <w:tcW w:w="10064" w:type="dxa"/>
            <w:gridSpan w:val="4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b/>
                <w:bCs/>
                <w:color w:val="000000"/>
              </w:rPr>
              <w:t>2. Антикоррупционная пропаганда и информационное обеспечение</w:t>
            </w:r>
          </w:p>
        </w:tc>
      </w:tr>
      <w:tr w:rsidR="00381F68" w:rsidTr="00381F68">
        <w:tc>
          <w:tcPr>
            <w:tcW w:w="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2.1</w:t>
            </w:r>
          </w:p>
        </w:tc>
        <w:tc>
          <w:tcPr>
            <w:tcW w:w="3969" w:type="dxa"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1"/>
              <w:gridCol w:w="3342"/>
            </w:tblGrid>
            <w:tr w:rsidR="00381F68" w:rsidRPr="00381F68" w:rsidTr="00381F68">
              <w:trPr>
                <w:trHeight w:val="562"/>
                <w:tblCellSpacing w:w="0" w:type="dxa"/>
              </w:trPr>
              <w:tc>
                <w:tcPr>
                  <w:tcW w:w="350" w:type="pct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vAlign w:val="center"/>
                  <w:hideMark/>
                </w:tcPr>
                <w:p w:rsidR="00381F68" w:rsidRPr="00381F68" w:rsidRDefault="00381F68" w:rsidP="00381F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50" w:type="pct"/>
                  <w:shd w:val="clear" w:color="auto" w:fill="FFFFFF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  <w:hideMark/>
                </w:tcPr>
                <w:p w:rsidR="00381F68" w:rsidRPr="00381F68" w:rsidRDefault="00381F68" w:rsidP="00381F68">
                  <w:pPr>
                    <w:spacing w:after="0" w:line="240" w:lineRule="auto"/>
                    <w:jc w:val="both"/>
                    <w:rPr>
                      <w:rFonts w:ascii="Calibri" w:eastAsia="Times New Roman" w:hAnsi="Calibri" w:cs="Calibri"/>
                      <w:sz w:val="23"/>
                      <w:szCs w:val="23"/>
                      <w:lang w:eastAsia="ru-RU"/>
                    </w:rPr>
                  </w:pPr>
                  <w:r w:rsidRPr="00381F68"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  <w:t>Отчет о расходовании внебюджетных средств</w:t>
                  </w:r>
                </w:p>
              </w:tc>
            </w:tr>
          </w:tbl>
          <w:p w:rsidR="00381F68" w:rsidRPr="00381F68" w:rsidRDefault="00381F68" w:rsidP="008654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93" w:type="dxa"/>
          </w:tcPr>
          <w:p w:rsidR="00381F68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 xml:space="preserve">По итогам года </w:t>
            </w:r>
          </w:p>
        </w:tc>
      </w:tr>
      <w:tr w:rsidR="00381F68" w:rsidTr="00381F68">
        <w:tc>
          <w:tcPr>
            <w:tcW w:w="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2.2</w:t>
            </w:r>
          </w:p>
        </w:tc>
        <w:tc>
          <w:tcPr>
            <w:tcW w:w="3969" w:type="dxa"/>
          </w:tcPr>
          <w:p w:rsidR="00381F68" w:rsidRDefault="00381F68" w:rsidP="00FC0BC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</w:rPr>
              <w:t xml:space="preserve">Отчет </w:t>
            </w:r>
            <w:r w:rsidR="00FC0BC5">
              <w:rPr>
                <w:color w:val="000000"/>
                <w:lang w:val="kk-KZ"/>
              </w:rPr>
              <w:t>гл врача КГП на ПХВ «ГП №25»</w:t>
            </w:r>
            <w:r w:rsidR="00FC0BC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перед работниками о проводи</w:t>
            </w:r>
            <w:r>
              <w:rPr>
                <w:color w:val="000000"/>
              </w:rPr>
              <w:softHyphen/>
              <w:t xml:space="preserve">мой работе по предупреждению коррупции (совещание с </w:t>
            </w:r>
            <w:proofErr w:type="gramStart"/>
            <w:r w:rsidR="00FC0BC5">
              <w:rPr>
                <w:color w:val="000000"/>
                <w:lang w:val="kk-KZ"/>
              </w:rPr>
              <w:t>мед работниками</w:t>
            </w:r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2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93" w:type="dxa"/>
          </w:tcPr>
          <w:p w:rsidR="00381F68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1 неделя февралья (2021 года)</w:t>
            </w:r>
          </w:p>
        </w:tc>
      </w:tr>
      <w:tr w:rsidR="00381F68" w:rsidTr="00381F68">
        <w:tc>
          <w:tcPr>
            <w:tcW w:w="851" w:type="dxa"/>
          </w:tcPr>
          <w:p w:rsidR="00381F68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2.3</w:t>
            </w:r>
          </w:p>
        </w:tc>
        <w:tc>
          <w:tcPr>
            <w:tcW w:w="3969" w:type="dxa"/>
          </w:tcPr>
          <w:p w:rsidR="00381F68" w:rsidRDefault="00FC0BC5" w:rsidP="00FC0BC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</w:rPr>
              <w:t xml:space="preserve">Проведение отчетов </w:t>
            </w:r>
            <w:r>
              <w:rPr>
                <w:color w:val="000000"/>
                <w:lang w:val="kk-KZ"/>
              </w:rPr>
              <w:t xml:space="preserve">гл врача КГП на ПХВ «ГП №25» </w:t>
            </w:r>
            <w:proofErr w:type="gramStart"/>
            <w:r>
              <w:rPr>
                <w:color w:val="000000"/>
              </w:rPr>
              <w:t>перед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  <w:lang w:val="kk-KZ"/>
              </w:rPr>
              <w:t xml:space="preserve">жителей населенного пункта </w:t>
            </w:r>
          </w:p>
        </w:tc>
        <w:tc>
          <w:tcPr>
            <w:tcW w:w="2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93" w:type="dxa"/>
          </w:tcPr>
          <w:p w:rsidR="00381F68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4 неделя марта (2021года)</w:t>
            </w:r>
          </w:p>
        </w:tc>
      </w:tr>
      <w:tr w:rsidR="00FC0BC5" w:rsidTr="00381F68">
        <w:tc>
          <w:tcPr>
            <w:tcW w:w="851" w:type="dxa"/>
          </w:tcPr>
          <w:p w:rsidR="00FC0BC5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lastRenderedPageBreak/>
              <w:t>2.4</w:t>
            </w:r>
          </w:p>
        </w:tc>
        <w:tc>
          <w:tcPr>
            <w:tcW w:w="3969" w:type="dxa"/>
          </w:tcPr>
          <w:p w:rsidR="00FC0BC5" w:rsidRDefault="00FC0BC5" w:rsidP="00FC0BC5">
            <w:pPr>
              <w:pStyle w:val="a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Размещение на сайте</w:t>
            </w:r>
            <w:r w:rsidRPr="00FC0BC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  <w:lang w:val="en-US"/>
              </w:rPr>
              <w:t>ggcp</w:t>
            </w:r>
            <w:proofErr w:type="spellEnd"/>
            <w:r w:rsidRPr="00FC0BC5">
              <w:rPr>
                <w:color w:val="000000"/>
              </w:rPr>
              <w:t>25</w:t>
            </w:r>
            <w:r>
              <w:rPr>
                <w:color w:val="000000"/>
              </w:rPr>
              <w:t xml:space="preserve"> информации о реализа</w:t>
            </w:r>
            <w:r>
              <w:rPr>
                <w:color w:val="000000"/>
              </w:rPr>
              <w:softHyphen/>
              <w:t>ции планируемых мероприятий</w:t>
            </w:r>
          </w:p>
        </w:tc>
        <w:tc>
          <w:tcPr>
            <w:tcW w:w="2851" w:type="dxa"/>
          </w:tcPr>
          <w:p w:rsidR="00FC0BC5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93" w:type="dxa"/>
          </w:tcPr>
          <w:p w:rsidR="00FC0BC5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2 раза в год</w:t>
            </w:r>
          </w:p>
        </w:tc>
      </w:tr>
      <w:tr w:rsidR="00FC0BC5" w:rsidTr="00381F68">
        <w:tc>
          <w:tcPr>
            <w:tcW w:w="851" w:type="dxa"/>
          </w:tcPr>
          <w:p w:rsidR="00FC0BC5" w:rsidRPr="00FC0BC5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en-US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en-US"/>
              </w:rPr>
              <w:t>2.5</w:t>
            </w:r>
          </w:p>
        </w:tc>
        <w:tc>
          <w:tcPr>
            <w:tcW w:w="3969" w:type="dxa"/>
          </w:tcPr>
          <w:p w:rsidR="00FC0BC5" w:rsidRPr="00FC0BC5" w:rsidRDefault="00FC0BC5" w:rsidP="00FC0BC5">
            <w:pPr>
              <w:pStyle w:val="a4"/>
              <w:spacing w:before="0" w:beforeAutospacing="0" w:after="0" w:afterAutospacing="0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</w:rPr>
              <w:t>Осуществлять проверки законодательства о государ</w:t>
            </w:r>
            <w:r>
              <w:rPr>
                <w:color w:val="000000"/>
              </w:rPr>
              <w:softHyphen/>
              <w:t>ственных закупках</w:t>
            </w:r>
          </w:p>
        </w:tc>
        <w:tc>
          <w:tcPr>
            <w:tcW w:w="2851" w:type="dxa"/>
          </w:tcPr>
          <w:p w:rsidR="00FC0BC5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 xml:space="preserve">АХЧ </w:t>
            </w:r>
          </w:p>
        </w:tc>
        <w:tc>
          <w:tcPr>
            <w:tcW w:w="2393" w:type="dxa"/>
          </w:tcPr>
          <w:p w:rsidR="00FC0BC5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 xml:space="preserve">1 раз в полугодие </w:t>
            </w:r>
          </w:p>
        </w:tc>
      </w:tr>
      <w:tr w:rsidR="00FC0BC5" w:rsidTr="00E940B9">
        <w:tc>
          <w:tcPr>
            <w:tcW w:w="10064" w:type="dxa"/>
            <w:gridSpan w:val="4"/>
          </w:tcPr>
          <w:p w:rsidR="00FC0BC5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b/>
                <w:bCs/>
                <w:color w:val="000000"/>
                <w:lang w:val="kk-KZ"/>
              </w:rPr>
              <w:t xml:space="preserve">3. </w:t>
            </w:r>
            <w:r>
              <w:rPr>
                <w:b/>
                <w:bCs/>
                <w:color w:val="000000"/>
              </w:rPr>
              <w:t xml:space="preserve"> Антикоррупционное образование</w:t>
            </w:r>
          </w:p>
        </w:tc>
      </w:tr>
      <w:tr w:rsidR="00FC0BC5" w:rsidTr="00381F68">
        <w:tc>
          <w:tcPr>
            <w:tcW w:w="851" w:type="dxa"/>
          </w:tcPr>
          <w:p w:rsidR="00FC0BC5" w:rsidRPr="00FC0BC5" w:rsidRDefault="00FC0BC5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3.1</w:t>
            </w:r>
          </w:p>
        </w:tc>
        <w:tc>
          <w:tcPr>
            <w:tcW w:w="3969" w:type="dxa"/>
          </w:tcPr>
          <w:p w:rsidR="00FC0BC5" w:rsidRDefault="00E43C72" w:rsidP="00E43C72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</w:rPr>
            </w:pPr>
            <w:r>
              <w:rPr>
                <w:color w:val="000000"/>
              </w:rPr>
              <w:t xml:space="preserve">Проведение круглого стола в </w:t>
            </w:r>
            <w:r w:rsidRPr="00D03BD3">
              <w:rPr>
                <w:color w:val="000000"/>
                <w:sz w:val="23"/>
                <w:szCs w:val="23"/>
              </w:rPr>
              <w:t xml:space="preserve">рабочих совещаний по вопросам </w:t>
            </w:r>
            <w:r>
              <w:rPr>
                <w:color w:val="000000"/>
                <w:sz w:val="23"/>
                <w:szCs w:val="23"/>
              </w:rPr>
              <w:t>антикор</w:t>
            </w:r>
            <w:r>
              <w:rPr>
                <w:color w:val="000000"/>
                <w:sz w:val="23"/>
                <w:szCs w:val="23"/>
              </w:rPr>
              <w:softHyphen/>
              <w:t xml:space="preserve">рупционной политики </w:t>
            </w:r>
            <w:r>
              <w:rPr>
                <w:color w:val="000000"/>
                <w:sz w:val="23"/>
                <w:szCs w:val="23"/>
                <w:lang w:val="kk-KZ"/>
              </w:rPr>
              <w:t>в КГП на ПХВ «ГП №25» Алатауского района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851" w:type="dxa"/>
          </w:tcPr>
          <w:p w:rsidR="00E43C72" w:rsidRDefault="00E43C72" w:rsidP="00E43C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Гл. Врач: Мазбаева А.М.</w:t>
            </w:r>
          </w:p>
          <w:p w:rsidR="00FC0BC5" w:rsidRDefault="00E43C72" w:rsidP="00E43C72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Зам гл вр: Бимендиев Е.А.</w:t>
            </w:r>
          </w:p>
        </w:tc>
        <w:tc>
          <w:tcPr>
            <w:tcW w:w="2393" w:type="dxa"/>
          </w:tcPr>
          <w:p w:rsidR="00FC0BC5" w:rsidRDefault="00E43C72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02 июня 2021г</w:t>
            </w:r>
          </w:p>
        </w:tc>
      </w:tr>
      <w:tr w:rsidR="00381F68" w:rsidTr="00381F68">
        <w:tc>
          <w:tcPr>
            <w:tcW w:w="851" w:type="dxa"/>
          </w:tcPr>
          <w:p w:rsidR="00381F68" w:rsidRDefault="00E43C72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3.2</w:t>
            </w:r>
          </w:p>
        </w:tc>
        <w:tc>
          <w:tcPr>
            <w:tcW w:w="3969" w:type="dxa"/>
          </w:tcPr>
          <w:p w:rsidR="00381F68" w:rsidRDefault="00381F68" w:rsidP="008654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 xml:space="preserve">Проведение профилактических работ  </w:t>
            </w:r>
            <w:r w:rsidRPr="00D03BD3">
              <w:rPr>
                <w:color w:val="000000"/>
                <w:sz w:val="23"/>
                <w:szCs w:val="23"/>
              </w:rPr>
              <w:t xml:space="preserve"> по про</w:t>
            </w:r>
            <w:r w:rsidRPr="00D03BD3">
              <w:rPr>
                <w:color w:val="000000"/>
                <w:sz w:val="23"/>
                <w:szCs w:val="23"/>
              </w:rPr>
              <w:softHyphen/>
              <w:t>тиводействию коррупции</w:t>
            </w:r>
            <w:r>
              <w:rPr>
                <w:color w:val="000000"/>
                <w:sz w:val="23"/>
                <w:szCs w:val="23"/>
                <w:lang w:val="kk-KZ"/>
              </w:rPr>
              <w:t xml:space="preserve"> в КГП на ПХВ «ГП №25» Закон РК «О противодействии коррупции» от 18 ноября 2015 года» с дополнениями и изменениями от 28.12.2018г</w:t>
            </w:r>
          </w:p>
        </w:tc>
        <w:tc>
          <w:tcPr>
            <w:tcW w:w="2851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2393" w:type="dxa"/>
          </w:tcPr>
          <w:p w:rsidR="00381F68" w:rsidRDefault="00381F68" w:rsidP="00D03BD3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</w:p>
        </w:tc>
      </w:tr>
      <w:tr w:rsidR="00106F3F" w:rsidTr="00381F68">
        <w:tc>
          <w:tcPr>
            <w:tcW w:w="851" w:type="dxa"/>
          </w:tcPr>
          <w:p w:rsidR="00106F3F" w:rsidRDefault="00E43C72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3.3</w:t>
            </w:r>
          </w:p>
        </w:tc>
        <w:tc>
          <w:tcPr>
            <w:tcW w:w="3969" w:type="dxa"/>
          </w:tcPr>
          <w:p w:rsidR="00106F3F" w:rsidRPr="00106F3F" w:rsidRDefault="00106F3F" w:rsidP="008654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 xml:space="preserve">Проведение конференции по программе противодействии коррупции на 2015-2025 годы  </w:t>
            </w:r>
          </w:p>
        </w:tc>
        <w:tc>
          <w:tcPr>
            <w:tcW w:w="2851" w:type="dxa"/>
          </w:tcPr>
          <w:p w:rsidR="00106F3F" w:rsidRDefault="00106F3F" w:rsidP="00106F3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Гл. Врач: Мазбаева А.М.</w:t>
            </w:r>
          </w:p>
          <w:p w:rsidR="00106F3F" w:rsidRDefault="00106F3F" w:rsidP="00106F3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Зам гл вр: Бимендиев Е.А.</w:t>
            </w:r>
          </w:p>
        </w:tc>
        <w:tc>
          <w:tcPr>
            <w:tcW w:w="2393" w:type="dxa"/>
          </w:tcPr>
          <w:p w:rsidR="00106F3F" w:rsidRDefault="00381F68" w:rsidP="00865449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31 вагуста 2021г</w:t>
            </w:r>
          </w:p>
        </w:tc>
      </w:tr>
      <w:tr w:rsidR="00865449" w:rsidTr="00381F68">
        <w:tc>
          <w:tcPr>
            <w:tcW w:w="851" w:type="dxa"/>
          </w:tcPr>
          <w:p w:rsidR="00865449" w:rsidRDefault="00E43C72" w:rsidP="00D03BD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</w:pPr>
            <w:r>
              <w:rPr>
                <w:b/>
                <w:bCs/>
                <w:color w:val="000000"/>
                <w:sz w:val="29"/>
                <w:szCs w:val="29"/>
                <w:shd w:val="clear" w:color="auto" w:fill="FFFFFF"/>
                <w:lang w:val="kk-KZ"/>
              </w:rPr>
              <w:t>3.4</w:t>
            </w:r>
          </w:p>
        </w:tc>
        <w:tc>
          <w:tcPr>
            <w:tcW w:w="3969" w:type="dxa"/>
          </w:tcPr>
          <w:p w:rsidR="00106F3F" w:rsidRPr="00106F3F" w:rsidRDefault="00106F3F" w:rsidP="00106F3F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 w:rsidRPr="00106F3F">
              <w:rPr>
                <w:rFonts w:ascii="Times New Roman" w:eastAsia="Times New Roman" w:hAnsi="Times New Roman" w:cs="Times New Roman"/>
                <w:b/>
                <w:bCs/>
                <w:kern w:val="36"/>
                <w:sz w:val="28"/>
                <w:szCs w:val="28"/>
                <w:lang w:eastAsia="ru-RU"/>
              </w:rPr>
              <w:t>9 декабря – Международный день борьбы с коррупцией</w:t>
            </w:r>
          </w:p>
          <w:p w:rsidR="00865449" w:rsidRPr="00106F3F" w:rsidRDefault="00865449" w:rsidP="0027051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2851" w:type="dxa"/>
          </w:tcPr>
          <w:p w:rsidR="00106F3F" w:rsidRDefault="00106F3F" w:rsidP="00106F3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Гл. Врач: Мазбаева А.М.</w:t>
            </w:r>
          </w:p>
          <w:p w:rsidR="00865449" w:rsidRDefault="00106F3F" w:rsidP="00106F3F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Зам гл вр: Бимендиев Е.А.</w:t>
            </w:r>
          </w:p>
        </w:tc>
        <w:tc>
          <w:tcPr>
            <w:tcW w:w="2393" w:type="dxa"/>
          </w:tcPr>
          <w:p w:rsidR="00865449" w:rsidRDefault="00381F68" w:rsidP="0027051B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3"/>
                <w:szCs w:val="23"/>
                <w:lang w:val="kk-KZ"/>
              </w:rPr>
            </w:pPr>
            <w:r>
              <w:rPr>
                <w:color w:val="000000"/>
                <w:sz w:val="23"/>
                <w:szCs w:val="23"/>
                <w:lang w:val="kk-KZ"/>
              </w:rPr>
              <w:t>09 декабрь 2021г</w:t>
            </w:r>
          </w:p>
        </w:tc>
      </w:tr>
    </w:tbl>
    <w:p w:rsidR="00D03BD3" w:rsidRPr="00D03BD3" w:rsidRDefault="00D03BD3" w:rsidP="00D03BD3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9"/>
          <w:szCs w:val="29"/>
          <w:shd w:val="clear" w:color="auto" w:fill="FFFFFF"/>
          <w:lang w:val="kk-KZ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9"/>
        <w:gridCol w:w="4723"/>
        <w:gridCol w:w="3032"/>
        <w:gridCol w:w="1031"/>
      </w:tblGrid>
      <w:tr w:rsidR="00D03BD3" w:rsidRPr="00D03BD3" w:rsidTr="00E43C72">
        <w:trPr>
          <w:trHeight w:val="840"/>
          <w:tblCellSpacing w:w="0" w:type="dxa"/>
          <w:jc w:val="center"/>
        </w:trPr>
        <w:tc>
          <w:tcPr>
            <w:tcW w:w="314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3BD3" w:rsidRPr="00D03BD3" w:rsidRDefault="00D03BD3" w:rsidP="00D03BD3">
            <w:pPr>
              <w:spacing w:before="120" w:after="0" w:line="240" w:lineRule="auto"/>
              <w:ind w:left="24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2519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3BD3" w:rsidRPr="00D03BD3" w:rsidRDefault="00D03BD3" w:rsidP="00D03BD3">
            <w:pPr>
              <w:spacing w:after="0" w:line="240" w:lineRule="auto"/>
              <w:ind w:left="208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17" w:type="pc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hideMark/>
          </w:tcPr>
          <w:p w:rsidR="00D03BD3" w:rsidRPr="00D03BD3" w:rsidRDefault="00D03BD3" w:rsidP="00D03BD3">
            <w:pPr>
              <w:spacing w:before="120"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550" w:type="pct"/>
            <w:vMerge w:val="restart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D03BD3" w:rsidRPr="00D03BD3" w:rsidRDefault="00D03BD3" w:rsidP="00D03BD3">
            <w:pPr>
              <w:spacing w:before="120"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D03BD3" w:rsidRPr="00D03BD3" w:rsidTr="00E43C72">
        <w:trPr>
          <w:trHeight w:val="288"/>
          <w:tblCellSpacing w:w="0" w:type="dxa"/>
          <w:jc w:val="center"/>
        </w:trPr>
        <w:tc>
          <w:tcPr>
            <w:tcW w:w="4450" w:type="pct"/>
            <w:gridSpan w:val="3"/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D03BD3" w:rsidRPr="00D03BD3" w:rsidRDefault="00D03BD3" w:rsidP="00D03BD3">
            <w:pPr>
              <w:spacing w:after="0" w:line="240" w:lineRule="auto"/>
              <w:ind w:left="3360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03BD3" w:rsidRPr="00D03BD3" w:rsidRDefault="00D03BD3" w:rsidP="00D03BD3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</w:tbl>
    <w:p w:rsidR="00D03BD3" w:rsidRPr="00D03BD3" w:rsidRDefault="00D03BD3" w:rsidP="00D03BD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03BD3" w:rsidRPr="00D03B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132D52"/>
    <w:multiLevelType w:val="multilevel"/>
    <w:tmpl w:val="C99C0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A8304C"/>
    <w:multiLevelType w:val="multilevel"/>
    <w:tmpl w:val="15EAF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E2"/>
    <w:rsid w:val="00106F3F"/>
    <w:rsid w:val="00381F68"/>
    <w:rsid w:val="007949E2"/>
    <w:rsid w:val="00865449"/>
    <w:rsid w:val="00D03BD3"/>
    <w:rsid w:val="00DB1096"/>
    <w:rsid w:val="00E43C72"/>
    <w:rsid w:val="00FC0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BD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6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6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3BD3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D03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D03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6F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2021-09-23T11:54:00Z</dcterms:created>
  <dcterms:modified xsi:type="dcterms:W3CDTF">2021-09-23T11:54:00Z</dcterms:modified>
</cp:coreProperties>
</file>